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4B" w:rsidRDefault="004876D1" w:rsidP="00D17B4B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Конспект досуга </w:t>
      </w:r>
    </w:p>
    <w:p w:rsidR="00C11120" w:rsidRDefault="00BB6F80" w:rsidP="004876D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Б</w:t>
      </w:r>
      <w:r w:rsidR="004876D1">
        <w:rPr>
          <w:rFonts w:ascii="Times New Roman" w:hAnsi="Times New Roman"/>
          <w:b/>
          <w:sz w:val="36"/>
          <w:szCs w:val="36"/>
        </w:rPr>
        <w:t>Д</w:t>
      </w:r>
      <w:r w:rsidR="00C11120">
        <w:rPr>
          <w:rFonts w:ascii="Times New Roman" w:hAnsi="Times New Roman"/>
          <w:b/>
          <w:sz w:val="36"/>
          <w:szCs w:val="36"/>
        </w:rPr>
        <w:t>Д</w:t>
      </w:r>
    </w:p>
    <w:p w:rsidR="004876D1" w:rsidRDefault="004876D1" w:rsidP="004876D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на тему: « </w:t>
      </w:r>
      <w:r>
        <w:rPr>
          <w:rFonts w:ascii="Times New Roman" w:hAnsi="Times New Roman"/>
          <w:b/>
          <w:i/>
          <w:sz w:val="32"/>
          <w:szCs w:val="32"/>
        </w:rPr>
        <w:t>Чтобы избежать беды</w:t>
      </w:r>
    </w:p>
    <w:p w:rsidR="004876D1" w:rsidRDefault="004876D1" w:rsidP="004876D1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Соблюдай  правило пешехода и ты»</w:t>
      </w:r>
    </w:p>
    <w:p w:rsidR="004876D1" w:rsidRDefault="004876D1" w:rsidP="004876D1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4876D1" w:rsidRDefault="004876D1" w:rsidP="004876D1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(для детей старшего возраста)</w:t>
      </w:r>
    </w:p>
    <w:p w:rsidR="004876D1" w:rsidRDefault="004876D1" w:rsidP="004876D1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4876D1" w:rsidRDefault="004876D1" w:rsidP="00BB6F8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  <w:color w:val="FF0000"/>
          <w:sz w:val="28"/>
        </w:rPr>
        <w:drawing>
          <wp:inline distT="0" distB="0" distL="0" distR="0">
            <wp:extent cx="2514600" cy="3145790"/>
            <wp:effectExtent l="323850" t="304800" r="304800" b="283210"/>
            <wp:docPr id="1" name="Рисунок 1" descr="MPj04071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Pj04071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145790"/>
                    </a:xfrm>
                    <a:prstGeom prst="rect">
                      <a:avLst/>
                    </a:prstGeom>
                    <a:noFill/>
                    <a:ln w="304800" cmpd="tri">
                      <a:solidFill>
                        <a:srgbClr val="339966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876D1" w:rsidRDefault="004876D1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76D1" w:rsidRDefault="004876D1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76D1" w:rsidRDefault="004876D1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76D1" w:rsidRDefault="004876D1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B6F80" w:rsidRDefault="00BB6F80" w:rsidP="004876D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lastRenderedPageBreak/>
        <w:t>Цели: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iCs/>
          <w:color w:val="000000"/>
          <w:sz w:val="24"/>
          <w:szCs w:val="24"/>
        </w:rPr>
        <w:t>уточнить представления детей о правилах поведения на улицах города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iCs/>
          <w:color w:val="000000"/>
          <w:sz w:val="24"/>
          <w:szCs w:val="24"/>
        </w:rPr>
        <w:t>расширять индивидуальный опыт ребенка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развивать и совершенствовать двигательные умения и навыки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i/>
          <w:iCs/>
          <w:color w:val="000000"/>
          <w:sz w:val="28"/>
          <w:szCs w:val="28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Задачи: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/>
          <w:iCs/>
          <w:color w:val="000000"/>
          <w:sz w:val="24"/>
          <w:szCs w:val="24"/>
        </w:rPr>
        <w:t>Образовательные: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-  закреплять знания о правилах дорожного движения,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- о сигналах светофора, о значении сигналов (красный, желтый, зеленый),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- о том, что есть пешеходные тротуары, проезжая часть для движения транспорта,   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 пешеходный переход «зебра» и подземный.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>- учить соблюдать правила на улицах города и помнить о своей безопасности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/>
          <w:iCs/>
          <w:color w:val="000000"/>
          <w:sz w:val="24"/>
          <w:szCs w:val="24"/>
        </w:rPr>
        <w:t xml:space="preserve"> Развивающие: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- развивать силу и выносливость </w:t>
      </w:r>
      <w:proofErr w:type="gramStart"/>
      <w:r>
        <w:rPr>
          <w:rFonts w:ascii="Times New Roman" w:eastAsia="BatangChe" w:hAnsi="Times New Roman"/>
          <w:iCs/>
          <w:color w:val="000000"/>
          <w:sz w:val="24"/>
          <w:szCs w:val="24"/>
        </w:rPr>
        <w:t>при</w:t>
      </w:r>
      <w:proofErr w:type="gramEnd"/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выполнение основных видов движений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- развивать слуховое восприятие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- развивать память, наблюдательность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/>
          <w:iCs/>
          <w:color w:val="000000"/>
          <w:sz w:val="24"/>
          <w:szCs w:val="24"/>
        </w:rPr>
        <w:t xml:space="preserve"> Воспитательные: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- воспитывать внимание, умение ориентироваться при переходе улиц,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  <w:r>
        <w:rPr>
          <w:rFonts w:ascii="Times New Roman" w:eastAsia="BatangChe" w:hAnsi="Times New Roman"/>
          <w:iCs/>
          <w:color w:val="000000"/>
          <w:sz w:val="24"/>
          <w:szCs w:val="24"/>
        </w:rPr>
        <w:t xml:space="preserve">  - воспитывать культуру поведения на улице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BatangChe" w:hAnsi="Times New Roman"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Технологии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игровые, развивающие,  коммуникативные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Словарная работа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:  </w:t>
      </w:r>
      <w:r>
        <w:rPr>
          <w:rFonts w:ascii="Times New Roman" w:hAnsi="Times New Roman"/>
          <w:iCs/>
          <w:color w:val="000000"/>
          <w:sz w:val="24"/>
          <w:szCs w:val="24"/>
        </w:rPr>
        <w:t>светофор,  двухстороннее движение, подземный переход, тротуар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Оборудование: </w:t>
      </w:r>
      <w:r w:rsidR="00BB6F80">
        <w:rPr>
          <w:rFonts w:ascii="Times New Roman" w:hAnsi="Times New Roman"/>
          <w:iCs/>
          <w:color w:val="000000"/>
          <w:sz w:val="24"/>
          <w:szCs w:val="24"/>
        </w:rPr>
        <w:t xml:space="preserve"> плакаты по Б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ДД; макет светофора,  две гимнастических доски, 2обруча,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2 ребристых доски 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-«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зебры», круги зеленого и красного цвета по количеству детей; шапочки с изображением машин, аудиозапись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pacing w:after="0" w:line="240" w:lineRule="auto"/>
        <w:rPr>
          <w:sz w:val="28"/>
          <w:u w:val="single"/>
        </w:rPr>
      </w:pPr>
    </w:p>
    <w:p w:rsidR="004876D1" w:rsidRDefault="004876D1" w:rsidP="004876D1">
      <w:pPr>
        <w:spacing w:after="0" w:line="240" w:lineRule="auto"/>
        <w:rPr>
          <w:sz w:val="28"/>
          <w:u w:val="single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Здравствуйте дети!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Вы слыхали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на белом свете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Есть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страна 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Разный там народ живет: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и автомобили</w:t>
      </w:r>
    </w:p>
    <w:p w:rsidR="004876D1" w:rsidRDefault="004876D1" w:rsidP="004876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и шофер и пешеход….</w:t>
      </w:r>
    </w:p>
    <w:p w:rsidR="004876D1" w:rsidRDefault="004876D1" w:rsidP="004876D1">
      <w:pPr>
        <w:spacing w:after="0"/>
        <w:ind w:left="2240" w:hanging="709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Управляет  той страной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Светофор великий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Чтобы не было там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Большой неразберихи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зал входят Лиса и Кот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Кот:</w:t>
      </w:r>
      <w:r>
        <w:rPr>
          <w:rFonts w:ascii="Times New Roman" w:hAnsi="Times New Roman" w:cs="Times New Roman"/>
          <w:sz w:val="24"/>
          <w:szCs w:val="24"/>
        </w:rPr>
        <w:t xml:space="preserve"> Ты слышала новость, Алиса?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Какую такую новость?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Кот: </w:t>
      </w:r>
      <w:r>
        <w:rPr>
          <w:rFonts w:ascii="Times New Roman" w:hAnsi="Times New Roman" w:cs="Times New Roman"/>
          <w:sz w:val="24"/>
          <w:szCs w:val="24"/>
        </w:rPr>
        <w:t>Буратино в школу идет!</w:t>
      </w:r>
    </w:p>
    <w:p w:rsidR="004876D1" w:rsidRDefault="004876D1" w:rsidP="004876D1">
      <w:pPr>
        <w:spacing w:after="0"/>
        <w:ind w:left="1333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грамотным будет и умным</w:t>
      </w:r>
    </w:p>
    <w:p w:rsidR="004876D1" w:rsidRDefault="004876D1" w:rsidP="004876D1">
      <w:pPr>
        <w:spacing w:after="0"/>
        <w:ind w:left="1333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его не обхитрить</w:t>
      </w:r>
    </w:p>
    <w:p w:rsidR="004876D1" w:rsidRDefault="004876D1" w:rsidP="004876D1">
      <w:pPr>
        <w:spacing w:after="0"/>
        <w:ind w:left="1333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главное, что не удастся</w:t>
      </w:r>
    </w:p>
    <w:p w:rsidR="004876D1" w:rsidRDefault="004876D1" w:rsidP="004876D1">
      <w:pPr>
        <w:spacing w:after="0"/>
        <w:ind w:left="1333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страну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дураков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заманить?</w:t>
      </w:r>
    </w:p>
    <w:p w:rsidR="004876D1" w:rsidRDefault="004876D1" w:rsidP="004876D1">
      <w:pPr>
        <w:spacing w:after="0"/>
        <w:ind w:left="709" w:hanging="709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Лиса:</w:t>
      </w:r>
      <w:r>
        <w:rPr>
          <w:rFonts w:ascii="Times New Roman" w:hAnsi="Times New Roman" w:cs="Times New Roman"/>
          <w:sz w:val="24"/>
          <w:szCs w:val="24"/>
        </w:rPr>
        <w:t xml:space="preserve">  Давай-ка ему помешаем!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Все огоньки светофора возьмем</w:t>
      </w:r>
    </w:p>
    <w:p w:rsidR="004876D1" w:rsidRDefault="004876D1" w:rsidP="004876D1">
      <w:pPr>
        <w:spacing w:after="0"/>
        <w:ind w:left="133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корзинку тихонечко их уберем</w:t>
      </w:r>
    </w:p>
    <w:p w:rsidR="004876D1" w:rsidRDefault="004876D1" w:rsidP="004876D1">
      <w:pPr>
        <w:spacing w:after="0"/>
        <w:ind w:left="133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светофора дорогу не перейти</w:t>
      </w:r>
    </w:p>
    <w:p w:rsidR="004876D1" w:rsidRDefault="004876D1" w:rsidP="004876D1">
      <w:pPr>
        <w:spacing w:after="0"/>
        <w:ind w:left="1333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Машины собьют его по пути.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Кот:</w:t>
      </w:r>
      <w:r>
        <w:rPr>
          <w:rFonts w:ascii="Times New Roman" w:hAnsi="Times New Roman" w:cs="Times New Roman"/>
          <w:sz w:val="24"/>
          <w:szCs w:val="24"/>
        </w:rPr>
        <w:t xml:space="preserve">   Отлично, Алиса! Как ты умна!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Все огоньки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 сюда.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(Снимают  со светофора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кладки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кладут в корзину и уходят)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Ура! Наконец-то я один иду в школу.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 музыку выходят дети с изображением машин и начинают движение.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Буратино пытается в разных местах перейти дорогу, создает аварийную ситуацию. Появляется полицейский</w:t>
      </w:r>
    </w:p>
    <w:p w:rsidR="004876D1" w:rsidRDefault="004876D1" w:rsidP="004876D1">
      <w:p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Полицейский:</w:t>
      </w:r>
      <w:r>
        <w:rPr>
          <w:rFonts w:ascii="Times New Roman" w:hAnsi="Times New Roman" w:cs="Times New Roman"/>
          <w:sz w:val="24"/>
          <w:szCs w:val="24"/>
        </w:rPr>
        <w:t xml:space="preserve"> Буратино, почему ты нарушаешь правило дорожного движения?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Буратино:</w:t>
      </w:r>
      <w:r>
        <w:rPr>
          <w:rFonts w:ascii="Times New Roman" w:hAnsi="Times New Roman" w:cs="Times New Roman"/>
          <w:sz w:val="24"/>
          <w:szCs w:val="24"/>
        </w:rPr>
        <w:t xml:space="preserve"> Я сегодня самостоятельно пошел в школу, а машины не дают пройти, у меня даже   закружилась голова. Как же перейди дорогу, чтоб не угодить под колеса машины?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Полицейский: </w:t>
      </w:r>
      <w:r>
        <w:rPr>
          <w:rFonts w:ascii="Times New Roman" w:hAnsi="Times New Roman" w:cs="Times New Roman"/>
          <w:sz w:val="24"/>
          <w:szCs w:val="24"/>
        </w:rPr>
        <w:t>Как дорогу перейти?</w:t>
      </w:r>
    </w:p>
    <w:p w:rsidR="004876D1" w:rsidRDefault="004876D1" w:rsidP="004876D1">
      <w:pPr>
        <w:spacing w:after="0"/>
        <w:ind w:left="190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Ты с дорогой не шути!</w:t>
      </w:r>
    </w:p>
    <w:p w:rsidR="004876D1" w:rsidRDefault="004876D1" w:rsidP="004876D1">
      <w:pPr>
        <w:spacing w:after="0"/>
        <w:ind w:left="190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Чтобы эту переправу</w:t>
      </w:r>
    </w:p>
    <w:p w:rsidR="004876D1" w:rsidRDefault="004876D1" w:rsidP="004876D1">
      <w:pPr>
        <w:spacing w:after="0"/>
        <w:ind w:left="190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Не волнуясь, одолеть</w:t>
      </w:r>
    </w:p>
    <w:p w:rsidR="004876D1" w:rsidRDefault="004876D1" w:rsidP="004876D1">
      <w:pPr>
        <w:spacing w:after="0"/>
        <w:ind w:left="190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Нам налево и направо</w:t>
      </w:r>
    </w:p>
    <w:p w:rsidR="004876D1" w:rsidRDefault="004876D1" w:rsidP="004876D1">
      <w:pPr>
        <w:spacing w:after="0"/>
        <w:ind w:left="1900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Надо строго посмотреть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(Буратино смотрит по сторонам, замечает светофор.)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Буратино:   </w:t>
      </w:r>
      <w:r>
        <w:rPr>
          <w:rFonts w:ascii="Times New Roman" w:hAnsi="Times New Roman" w:cs="Times New Roman"/>
          <w:sz w:val="24"/>
          <w:szCs w:val="24"/>
        </w:rPr>
        <w:t xml:space="preserve"> Это что за столб трехглазый? 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Что-то свет его погас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Может в нем и толку нет?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Побежим  поскорей!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успеем, будь смелей!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(Звук тормозов)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Кот с Лисой стоят в стороне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радуются и говорят: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Без огней дороги нет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Не избавится вам от бед!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Ах,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негодники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такие,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Очень хитрые и злые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Мы проучим вас сейчас! (Алиса и Кот убегают)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Светофор зажжем без вас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Чтобы свет зажегся снова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 большого светофора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Огоньки вернуть нам нужно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Скажем громко, скажем дружно: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Раз, два, три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наш, гори! (Машет жезлом)</w:t>
      </w:r>
    </w:p>
    <w:p w:rsidR="004876D1" w:rsidRDefault="004876D1" w:rsidP="004876D1">
      <w:pPr>
        <w:spacing w:after="0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Светофор: (ребенок)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полицией – друзья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порядок – он и я!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двоих нас маловато,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меня девиз такой: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Нужно, чтобы все ребята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Стали дружными со мной!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Различать ты должен ясно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 зеленый, желтый, красный!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сигналы погляди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 переходи!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Красный – стой! (загорается красный)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– Жди! (загорается желтый)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А зеленый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роходи – (загорается зеленый)</w:t>
      </w: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Вы должны строго об этом помнить, а чтобы проверить ваши знания, я предлагаю вам разминку «Три сигнала». Красный  цвет вы стоите; на желтый – ждете;  на зеленый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роходите! (игра повторяется 3-4раза)</w:t>
      </w:r>
    </w:p>
    <w:p w:rsidR="004876D1" w:rsidRDefault="004876D1" w:rsidP="004876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Буратино подходит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дорожной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разметки «зебра» и смотрит вопросительно на ребят.</w:t>
      </w:r>
    </w:p>
    <w:p w:rsidR="004876D1" w:rsidRDefault="004876D1" w:rsidP="004876D1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Буратино, тебе обязательно надо изучить дорожную грамоту, чтобы ты стал внимательным пешеходом. А в этом тебе помогут ребята.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1-й </w:t>
      </w:r>
      <w:proofErr w:type="spellStart"/>
      <w:r>
        <w:rPr>
          <w:rFonts w:ascii="Times New Roman" w:hAnsi="Times New Roman"/>
          <w:b/>
          <w:iCs/>
          <w:color w:val="000000"/>
          <w:sz w:val="24"/>
          <w:szCs w:val="24"/>
        </w:rPr>
        <w:t>реб</w:t>
      </w:r>
      <w:proofErr w:type="spellEnd"/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    (показывает на макетах переходы)                  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Пешеход, пешеход, помни ты про переход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Подземный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, надземный, и похожий на зебру.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Знай, что только переход, от машин тебя спасет»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sz w:val="28"/>
        </w:rPr>
      </w:pPr>
    </w:p>
    <w:p w:rsidR="004876D1" w:rsidRDefault="004876D1" w:rsidP="004876D1">
      <w:pPr>
        <w:spacing w:after="0"/>
        <w:ind w:left="709" w:hanging="709"/>
        <w:jc w:val="both"/>
        <w:rPr>
          <w:sz w:val="28"/>
        </w:rPr>
      </w:pP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(держит знак «Пешеходный переход»)</w:t>
      </w:r>
    </w:p>
    <w:p w:rsidR="004876D1" w:rsidRDefault="004876D1" w:rsidP="004876D1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Видишь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пешеход шагает?</w:t>
      </w: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Транспорт он предупреждает:</w:t>
      </w: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Это – место перехода</w:t>
      </w:r>
    </w:p>
    <w:p w:rsidR="004876D1" w:rsidRDefault="004876D1" w:rsidP="004876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Берегитесь пешехода!</w:t>
      </w:r>
    </w:p>
    <w:p w:rsidR="004876D1" w:rsidRDefault="004876D1" w:rsidP="004876D1">
      <w:pPr>
        <w:spacing w:after="0" w:line="240" w:lineRule="auto"/>
        <w:ind w:left="2127" w:hanging="709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3-йреб</w:t>
      </w:r>
      <w:r>
        <w:rPr>
          <w:rFonts w:ascii="Times New Roman" w:hAnsi="Times New Roman"/>
          <w:iCs/>
          <w:color w:val="000000"/>
          <w:sz w:val="24"/>
          <w:szCs w:val="24"/>
        </w:rPr>
        <w:t>:   Мы по улице шагаем, и ворон мы не считаем.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  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Смело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 xml:space="preserve"> мы идем вперед, где пешеходный переход.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   Когда дорогу перешли, можно прыгать: раз, два, три!»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sz w:val="28"/>
        </w:rPr>
      </w:pP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4-й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(со знаком «Проход запрещен»)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строгий этот знак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он висит – Стой!</w:t>
      </w:r>
    </w:p>
    <w:p w:rsidR="004876D1" w:rsidRDefault="004876D1" w:rsidP="0048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Для всех проход закрыт!</w:t>
      </w:r>
    </w:p>
    <w:p w:rsidR="004876D1" w:rsidRDefault="004876D1" w:rsidP="004876D1">
      <w:pPr>
        <w:spacing w:after="0"/>
        <w:ind w:left="709" w:hanging="709"/>
        <w:jc w:val="both"/>
        <w:rPr>
          <w:sz w:val="28"/>
        </w:rPr>
      </w:pP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Проводиться эстафета «Переходы» (передают эстафетную палочку)</w:t>
      </w:r>
    </w:p>
    <w:p w:rsidR="004876D1" w:rsidRDefault="004876D1" w:rsidP="004876D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Наземный переход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ети идут по гимнастической лавочке, руки в стороны</w:t>
      </w:r>
    </w:p>
    <w:p w:rsidR="004876D1" w:rsidRDefault="004876D1" w:rsidP="004876D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Подземный перехо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д-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пролезают в обруч в группировке</w:t>
      </w:r>
    </w:p>
    <w:p w:rsidR="004876D1" w:rsidRDefault="004876D1" w:rsidP="004876D1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Пешеходный переход «Зебра» - приставным шагом боком</w:t>
      </w:r>
    </w:p>
    <w:p w:rsidR="004876D1" w:rsidRDefault="004876D1" w:rsidP="004876D1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Ведущий: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«Ребята, как только  вы оказываетесь на улице, вы становитесь пешеходами. Как называется та часть улицы, по которой вы ходите? (Тротуар). А та часть улицы, где едут машины? (Проезжая часть).  Есть знаки разрешающие и запрещающие (показывает)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Проводится </w:t>
      </w:r>
      <w:proofErr w:type="spellStart"/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/игра «Назови правильно».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(Дети берут карточки красного цвет</w:t>
      </w:r>
      <w:proofErr w:type="gramStart"/>
      <w:r>
        <w:rPr>
          <w:rFonts w:ascii="Times New Roman" w:hAnsi="Times New Roman"/>
          <w:i/>
          <w:iCs/>
          <w:color w:val="000000"/>
          <w:sz w:val="24"/>
          <w:szCs w:val="24"/>
        </w:rPr>
        <w:t>а-</w:t>
      </w:r>
      <w:proofErr w:type="gramEnd"/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запрещается , зеленого цвета –разрешается и с помощью их дают ответ).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lastRenderedPageBreak/>
        <w:t xml:space="preserve">Ведущий </w:t>
      </w:r>
      <w:proofErr w:type="gramStart"/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/>
          <w:iCs/>
          <w:color w:val="000000"/>
          <w:sz w:val="24"/>
          <w:szCs w:val="24"/>
        </w:rPr>
        <w:t>«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 xml:space="preserve">Идти толпой по тротуару…..(запрещается, дети поднимают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кр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. карточку)   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«Перебегать дорогу перед близко идущим транспортом……(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кр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.ц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вет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«Переходить улицу на красный цвет светофор…..(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кр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.ц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вет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«Выбегать на проезжую часть….(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кр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.ц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вет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«Переходить улицу, на зеленый цвет светофора…..(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зел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.ц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вет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«Играть рядом с проезжей частью дороги…..(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кр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>.ц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>вет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>)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«Кататься на самокате на проезжей части дороги»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«Переходить улицу держась за руку со взрослым»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>вет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876D1" w:rsidRDefault="004876D1" w:rsidP="004876D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Всем, кто любит погулять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Всем, без исключенья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Нужно помнить, нужно знать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Правила движенья.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Знаков дорожных на свете не мало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Все бы их выучить нам не мешало!</w:t>
      </w: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Сейчас я буду задавать вам вопросы, а вы мне отвечайте! Если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мной, то дружно говорите: «Это я! Это я! Это все мои друзья!» Ну, а если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>
        <w:rPr>
          <w:rFonts w:ascii="Times New Roman" w:hAnsi="Times New Roman" w:cs="Times New Roman"/>
          <w:sz w:val="24"/>
          <w:szCs w:val="24"/>
        </w:rPr>
        <w:t>, то топайте ногами и качайте головой в знак протеста. Договорились?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идет вперед</w:t>
      </w:r>
    </w:p>
    <w:p w:rsidR="004876D1" w:rsidRDefault="004876D1" w:rsidP="004876D1">
      <w:pPr>
        <w:spacing w:after="0" w:line="240" w:lineRule="auto"/>
        <w:ind w:left="2127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там, где переход!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Это я! Это я! Это все мои друзья!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   Кто лети вперед так скоро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Что не видит светофора? (ответ детей)</w:t>
      </w:r>
    </w:p>
    <w:p w:rsidR="004876D1" w:rsidRDefault="004876D1" w:rsidP="0048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876D1" w:rsidRDefault="004876D1" w:rsidP="0048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Кто из  вас, идя домой, 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Держит путь по мостовой? (ответ детей)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Знает кто, что красный свет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Это значит – хода нет? (ответ детей)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      Молодцы, ребята! Дружно отвечали и правильно!</w:t>
      </w:r>
    </w:p>
    <w:p w:rsidR="004876D1" w:rsidRDefault="004876D1" w:rsidP="004876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Если правила движенья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Выполняют все вокруг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Ни к чему тогда волненья!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Помни это, юный друг!</w:t>
      </w:r>
    </w:p>
    <w:p w:rsidR="004876D1" w:rsidRDefault="004876D1" w:rsidP="004876D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center"/>
        <w:rPr>
          <w:rFonts w:ascii="Times New Roman" w:hAnsi="Times New Roman" w:cs="Times New Roman"/>
          <w:sz w:val="24"/>
          <w:szCs w:val="24"/>
        </w:rPr>
      </w:pPr>
    </w:p>
    <w:p w:rsidR="004876D1" w:rsidRDefault="004876D1" w:rsidP="004876D1">
      <w:pPr>
        <w:spacing w:after="0"/>
        <w:ind w:left="709" w:hanging="709"/>
        <w:jc w:val="center"/>
        <w:rPr>
          <w:sz w:val="28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Полицейский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 «На улице будьте внимательны, дети!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Твердо запомните правила эти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Правила эти помни всегда,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Чтоб не случилась с тобою беда!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Ведущий: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Буратино, ты запомнил правила поведения на улице? Ребята, давайте пригласим Буратино к нам на следующий урок знаний, ведь мы еще не про все дорожные правила рассказали ему.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Под музыку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Шаинского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«Если вышел в добрый путь» дети выходят из зала»</w:t>
      </w:r>
    </w:p>
    <w:p w:rsidR="004876D1" w:rsidRDefault="004876D1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4876D1" w:rsidRDefault="00BB6F80" w:rsidP="004876D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Используемая л</w:t>
      </w:r>
      <w:r w:rsidR="004876D1">
        <w:rPr>
          <w:rFonts w:ascii="Times New Roman" w:hAnsi="Times New Roman"/>
          <w:b/>
          <w:iCs/>
          <w:color w:val="000000"/>
          <w:sz w:val="24"/>
          <w:szCs w:val="24"/>
        </w:rPr>
        <w:t>итература:</w:t>
      </w:r>
    </w:p>
    <w:p w:rsidR="004876D1" w:rsidRPr="00BB6F80" w:rsidRDefault="004876D1" w:rsidP="00BB6F80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М.Ю.Картушина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 «Зеленый огонек» </w:t>
      </w:r>
      <w:proofErr w:type="gramStart"/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( </w:t>
      </w:r>
      <w:proofErr w:type="gramEnd"/>
      <w:r w:rsidRPr="00BB6F80">
        <w:rPr>
          <w:rFonts w:ascii="Times New Roman" w:hAnsi="Times New Roman"/>
          <w:iCs/>
          <w:color w:val="000000"/>
          <w:sz w:val="24"/>
          <w:szCs w:val="24"/>
        </w:rPr>
        <w:t>Изд. «ДЕТСТВО-ПРЕСС» 1005г.)</w:t>
      </w:r>
    </w:p>
    <w:p w:rsidR="004876D1" w:rsidRPr="00BB6F80" w:rsidRDefault="004876D1" w:rsidP="00BB6F80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B6F80">
        <w:rPr>
          <w:rFonts w:ascii="Times New Roman" w:hAnsi="Times New Roman"/>
          <w:iCs/>
          <w:color w:val="000000"/>
          <w:sz w:val="24"/>
          <w:szCs w:val="24"/>
        </w:rPr>
        <w:t>Л.В. Яковлева «Физическое развитие и здоровье детей»  (Изд</w:t>
      </w:r>
      <w:proofErr w:type="gramStart"/>
      <w:r w:rsidRPr="00BB6F80">
        <w:rPr>
          <w:rFonts w:ascii="Times New Roman" w:hAnsi="Times New Roman"/>
          <w:iCs/>
          <w:color w:val="000000"/>
          <w:sz w:val="24"/>
          <w:szCs w:val="24"/>
        </w:rPr>
        <w:t>.М</w:t>
      </w:r>
      <w:proofErr w:type="gramEnd"/>
      <w:r w:rsidRPr="00BB6F80">
        <w:rPr>
          <w:rFonts w:ascii="Times New Roman" w:hAnsi="Times New Roman"/>
          <w:iCs/>
          <w:color w:val="000000"/>
          <w:sz w:val="24"/>
          <w:szCs w:val="24"/>
        </w:rPr>
        <w:t>осква «</w:t>
      </w: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Владос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>» 2004г)</w:t>
      </w:r>
    </w:p>
    <w:p w:rsidR="004876D1" w:rsidRPr="00BB6F80" w:rsidRDefault="004876D1" w:rsidP="00BB6F80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Т.Ф. </w:t>
      </w: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Саулина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 «Три сигнала </w:t>
      </w: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свнтофора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>» (Изд. Мозаика-Синтез Москва 2009г.)</w:t>
      </w:r>
    </w:p>
    <w:p w:rsidR="004876D1" w:rsidRPr="00BB6F80" w:rsidRDefault="004876D1" w:rsidP="00BB6F80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О.А.Скорлупова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 «Правило и безопасность дорожного движения» (</w:t>
      </w:r>
      <w:proofErr w:type="spellStart"/>
      <w:r w:rsidRPr="00BB6F80">
        <w:rPr>
          <w:rFonts w:ascii="Times New Roman" w:hAnsi="Times New Roman"/>
          <w:iCs/>
          <w:color w:val="000000"/>
          <w:sz w:val="24"/>
          <w:szCs w:val="24"/>
        </w:rPr>
        <w:t>Изд</w:t>
      </w:r>
      <w:proofErr w:type="gramStart"/>
      <w:r w:rsidRPr="00BB6F80">
        <w:rPr>
          <w:rFonts w:ascii="Times New Roman" w:hAnsi="Times New Roman"/>
          <w:iCs/>
          <w:color w:val="000000"/>
          <w:sz w:val="24"/>
          <w:szCs w:val="24"/>
        </w:rPr>
        <w:t>.С</w:t>
      </w:r>
      <w:proofErr w:type="gramEnd"/>
      <w:r w:rsidRPr="00BB6F80">
        <w:rPr>
          <w:rFonts w:ascii="Times New Roman" w:hAnsi="Times New Roman"/>
          <w:iCs/>
          <w:color w:val="000000"/>
          <w:sz w:val="24"/>
          <w:szCs w:val="24"/>
        </w:rPr>
        <w:t>коипторий</w:t>
      </w:r>
      <w:proofErr w:type="spellEnd"/>
      <w:r w:rsidRPr="00BB6F80">
        <w:rPr>
          <w:rFonts w:ascii="Times New Roman" w:hAnsi="Times New Roman"/>
          <w:iCs/>
          <w:color w:val="000000"/>
          <w:sz w:val="24"/>
          <w:szCs w:val="24"/>
        </w:rPr>
        <w:t xml:space="preserve"> 2003г.)</w:t>
      </w:r>
    </w:p>
    <w:p w:rsidR="004876D1" w:rsidRPr="00BB6F80" w:rsidRDefault="004876D1" w:rsidP="00BB6F80">
      <w:pPr>
        <w:pStyle w:val="a3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B6F80">
        <w:rPr>
          <w:rFonts w:ascii="Times New Roman" w:hAnsi="Times New Roman"/>
          <w:iCs/>
          <w:color w:val="000000"/>
          <w:sz w:val="24"/>
          <w:szCs w:val="24"/>
        </w:rPr>
        <w:t>Н.Ф. Дик «Увлекательные физкультурные занятия для дошкольников» (Изд</w:t>
      </w:r>
      <w:proofErr w:type="gramStart"/>
      <w:r w:rsidRPr="00BB6F80">
        <w:rPr>
          <w:rFonts w:ascii="Times New Roman" w:hAnsi="Times New Roman"/>
          <w:iCs/>
          <w:color w:val="000000"/>
          <w:sz w:val="24"/>
          <w:szCs w:val="24"/>
        </w:rPr>
        <w:t>.М</w:t>
      </w:r>
      <w:proofErr w:type="gramEnd"/>
      <w:r w:rsidRPr="00BB6F80">
        <w:rPr>
          <w:rFonts w:ascii="Times New Roman" w:hAnsi="Times New Roman"/>
          <w:iCs/>
          <w:color w:val="000000"/>
          <w:sz w:val="24"/>
          <w:szCs w:val="24"/>
        </w:rPr>
        <w:t>осква «Русское слово» 2007г.)</w:t>
      </w:r>
    </w:p>
    <w:p w:rsidR="004876D1" w:rsidRDefault="004876D1" w:rsidP="004876D1">
      <w:pPr>
        <w:rPr>
          <w:rFonts w:ascii="Calibri" w:hAnsi="Calibri"/>
          <w:sz w:val="24"/>
          <w:szCs w:val="24"/>
        </w:rPr>
      </w:pPr>
    </w:p>
    <w:p w:rsidR="004876D1" w:rsidRDefault="004876D1" w:rsidP="004876D1"/>
    <w:p w:rsidR="005338C2" w:rsidRDefault="005338C2"/>
    <w:sectPr w:rsidR="005338C2" w:rsidSect="008A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6247E"/>
    <w:multiLevelType w:val="hybridMultilevel"/>
    <w:tmpl w:val="4E5C89E8"/>
    <w:lvl w:ilvl="0" w:tplc="8452B62C">
      <w:start w:val="1"/>
      <w:numFmt w:val="decimal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4127C"/>
    <w:multiLevelType w:val="hybridMultilevel"/>
    <w:tmpl w:val="824E6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4876D1"/>
    <w:rsid w:val="004876D1"/>
    <w:rsid w:val="005338C2"/>
    <w:rsid w:val="008A1C2E"/>
    <w:rsid w:val="00936230"/>
    <w:rsid w:val="00BB6F80"/>
    <w:rsid w:val="00C11120"/>
    <w:rsid w:val="00D1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1259</Words>
  <Characters>7181</Characters>
  <Application>Microsoft Office Word</Application>
  <DocSecurity>0</DocSecurity>
  <Lines>59</Lines>
  <Paragraphs>16</Paragraphs>
  <ScaleCrop>false</ScaleCrop>
  <Company>home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Стасик</cp:lastModifiedBy>
  <cp:revision>6</cp:revision>
  <dcterms:created xsi:type="dcterms:W3CDTF">2016-11-13T11:19:00Z</dcterms:created>
  <dcterms:modified xsi:type="dcterms:W3CDTF">2019-04-05T18:42:00Z</dcterms:modified>
</cp:coreProperties>
</file>